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CB9" w:rsidRPr="00916128" w:rsidRDefault="00510CB9" w:rsidP="00B90AD0">
      <w:pPr>
        <w:shd w:val="clear" w:color="auto" w:fill="FFFFFF"/>
        <w:ind w:left="-1134" w:right="142"/>
        <w:jc w:val="center"/>
        <w:rPr>
          <w:sz w:val="28"/>
          <w:szCs w:val="28"/>
        </w:rPr>
      </w:pPr>
    </w:p>
    <w:p w:rsidR="00510CB9" w:rsidRPr="00916128" w:rsidRDefault="00510CB9" w:rsidP="00510CB9">
      <w:pPr>
        <w:shd w:val="clear" w:color="auto" w:fill="FFFFFF"/>
        <w:ind w:right="142"/>
        <w:jc w:val="center"/>
        <w:rPr>
          <w:sz w:val="28"/>
          <w:szCs w:val="28"/>
        </w:rPr>
      </w:pPr>
    </w:p>
    <w:p w:rsidR="00510CB9" w:rsidRPr="00916128" w:rsidRDefault="00510CB9" w:rsidP="00510CB9">
      <w:pPr>
        <w:ind w:right="140" w:firstLine="709"/>
        <w:jc w:val="center"/>
        <w:rPr>
          <w:bCs/>
          <w:sz w:val="28"/>
          <w:szCs w:val="28"/>
        </w:rPr>
      </w:pPr>
      <w:r w:rsidRPr="00892A5F">
        <w:rPr>
          <w:bCs/>
          <w:sz w:val="28"/>
          <w:szCs w:val="28"/>
        </w:rPr>
        <w:t xml:space="preserve">Информация </w:t>
      </w:r>
    </w:p>
    <w:p w:rsidR="00E8444E" w:rsidRDefault="00510CB9" w:rsidP="00510CB9">
      <w:pPr>
        <w:ind w:right="140" w:firstLine="709"/>
        <w:jc w:val="center"/>
        <w:rPr>
          <w:bCs/>
          <w:sz w:val="28"/>
          <w:szCs w:val="28"/>
        </w:rPr>
      </w:pPr>
      <w:r w:rsidRPr="00892A5F">
        <w:rPr>
          <w:bCs/>
          <w:sz w:val="28"/>
          <w:szCs w:val="28"/>
        </w:rPr>
        <w:t xml:space="preserve">о реализации Всероссийского физкультурно-спортивного комплекса </w:t>
      </w:r>
    </w:p>
    <w:p w:rsidR="006C7BCD" w:rsidRDefault="00510CB9" w:rsidP="00510CB9">
      <w:pPr>
        <w:ind w:right="140" w:firstLine="709"/>
        <w:jc w:val="center"/>
        <w:rPr>
          <w:bCs/>
          <w:sz w:val="28"/>
          <w:szCs w:val="28"/>
        </w:rPr>
      </w:pPr>
      <w:r w:rsidRPr="00892A5F">
        <w:rPr>
          <w:bCs/>
          <w:sz w:val="28"/>
          <w:szCs w:val="28"/>
        </w:rPr>
        <w:t>«Готов к труду и обор</w:t>
      </w:r>
      <w:r w:rsidRPr="00916128">
        <w:rPr>
          <w:bCs/>
          <w:sz w:val="28"/>
          <w:szCs w:val="28"/>
        </w:rPr>
        <w:t>оне» (ГТО) в МБОУ «</w:t>
      </w:r>
      <w:r w:rsidR="000B65DF">
        <w:rPr>
          <w:bCs/>
          <w:sz w:val="28"/>
          <w:szCs w:val="28"/>
        </w:rPr>
        <w:t>Масловская СОШ</w:t>
      </w:r>
      <w:r w:rsidRPr="00916128">
        <w:rPr>
          <w:bCs/>
          <w:sz w:val="28"/>
          <w:szCs w:val="28"/>
        </w:rPr>
        <w:t>»</w:t>
      </w:r>
    </w:p>
    <w:tbl>
      <w:tblPr>
        <w:tblStyle w:val="a4"/>
        <w:tblpPr w:leftFromText="180" w:rightFromText="180" w:vertAnchor="text" w:horzAnchor="margin" w:tblpXSpec="center" w:tblpY="835"/>
        <w:tblW w:w="10850" w:type="dxa"/>
        <w:tblLayout w:type="fixed"/>
        <w:tblLook w:val="04A0" w:firstRow="1" w:lastRow="0" w:firstColumn="1" w:lastColumn="0" w:noHBand="0" w:noVBand="1"/>
      </w:tblPr>
      <w:tblGrid>
        <w:gridCol w:w="2410"/>
        <w:gridCol w:w="710"/>
        <w:gridCol w:w="850"/>
        <w:gridCol w:w="708"/>
        <w:gridCol w:w="709"/>
        <w:gridCol w:w="850"/>
        <w:gridCol w:w="709"/>
        <w:gridCol w:w="709"/>
        <w:gridCol w:w="850"/>
        <w:gridCol w:w="2345"/>
      </w:tblGrid>
      <w:tr w:rsidR="00B90AD0" w:rsidRPr="00892A5F" w:rsidTr="00B90AD0">
        <w:trPr>
          <w:trHeight w:val="2771"/>
        </w:trPr>
        <w:tc>
          <w:tcPr>
            <w:tcW w:w="2410" w:type="dxa"/>
            <w:vMerge w:val="restart"/>
          </w:tcPr>
          <w:p w:rsidR="00B90AD0" w:rsidRPr="00892A5F" w:rsidRDefault="00B90AD0" w:rsidP="00B90AD0">
            <w:pPr>
              <w:ind w:right="140"/>
              <w:jc w:val="both"/>
              <w:rPr>
                <w:bCs/>
                <w:sz w:val="28"/>
                <w:szCs w:val="28"/>
              </w:rPr>
            </w:pPr>
            <w:r w:rsidRPr="00892A5F">
              <w:rPr>
                <w:bCs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6095" w:type="dxa"/>
            <w:gridSpan w:val="8"/>
          </w:tcPr>
          <w:p w:rsidR="00B90AD0" w:rsidRPr="00892A5F" w:rsidRDefault="00B90AD0" w:rsidP="00B90AD0">
            <w:pPr>
              <w:ind w:right="140"/>
              <w:jc w:val="both"/>
              <w:rPr>
                <w:bCs/>
                <w:sz w:val="28"/>
                <w:szCs w:val="28"/>
              </w:rPr>
            </w:pPr>
            <w:r w:rsidRPr="00892A5F">
              <w:rPr>
                <w:bCs/>
                <w:sz w:val="28"/>
                <w:szCs w:val="28"/>
              </w:rPr>
              <w:t>Количество обучающихся, сдавших нормативы Комплекса ГТО, результаты которых внесены в систему АИС ГТО</w:t>
            </w:r>
          </w:p>
        </w:tc>
        <w:tc>
          <w:tcPr>
            <w:tcW w:w="2345" w:type="dxa"/>
            <w:vMerge w:val="restart"/>
          </w:tcPr>
          <w:p w:rsidR="00B90AD0" w:rsidRPr="00892A5F" w:rsidRDefault="00B90AD0" w:rsidP="00B90AD0">
            <w:pPr>
              <w:ind w:right="140"/>
              <w:jc w:val="both"/>
              <w:rPr>
                <w:bCs/>
                <w:sz w:val="28"/>
                <w:szCs w:val="28"/>
              </w:rPr>
            </w:pPr>
            <w:r w:rsidRPr="00892A5F">
              <w:rPr>
                <w:bCs/>
                <w:sz w:val="28"/>
                <w:szCs w:val="28"/>
              </w:rPr>
              <w:t>Ссылки на новости о реализации Комплекса ГТО на официальных сайтах образовательных организаций (</w:t>
            </w:r>
            <w:r w:rsidRPr="00892A5F">
              <w:rPr>
                <w:bCs/>
                <w:sz w:val="28"/>
                <w:szCs w:val="28"/>
                <w:lang w:val="en-US"/>
              </w:rPr>
              <w:t>Edu</w:t>
            </w:r>
            <w:r w:rsidRPr="00892A5F">
              <w:rPr>
                <w:bCs/>
                <w:sz w:val="28"/>
                <w:szCs w:val="28"/>
              </w:rPr>
              <w:t>.</w:t>
            </w:r>
            <w:proofErr w:type="spellStart"/>
            <w:r w:rsidRPr="00892A5F">
              <w:rPr>
                <w:bCs/>
                <w:sz w:val="28"/>
                <w:szCs w:val="28"/>
                <w:lang w:val="en-US"/>
              </w:rPr>
              <w:t>tatar</w:t>
            </w:r>
            <w:proofErr w:type="spellEnd"/>
            <w:r w:rsidRPr="00892A5F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892A5F">
              <w:rPr>
                <w:bCs/>
                <w:sz w:val="28"/>
                <w:szCs w:val="28"/>
              </w:rPr>
              <w:t>ВКонтакте</w:t>
            </w:r>
            <w:proofErr w:type="spellEnd"/>
            <w:r w:rsidRPr="00892A5F">
              <w:rPr>
                <w:bCs/>
                <w:sz w:val="28"/>
                <w:szCs w:val="28"/>
              </w:rPr>
              <w:t>)</w:t>
            </w:r>
          </w:p>
        </w:tc>
      </w:tr>
      <w:tr w:rsidR="00B90AD0" w:rsidRPr="00892A5F" w:rsidTr="00B90AD0">
        <w:trPr>
          <w:trHeight w:val="447"/>
        </w:trPr>
        <w:tc>
          <w:tcPr>
            <w:tcW w:w="2410" w:type="dxa"/>
            <w:vMerge/>
          </w:tcPr>
          <w:p w:rsidR="00B90AD0" w:rsidRPr="00892A5F" w:rsidRDefault="00B90AD0" w:rsidP="00B90AD0">
            <w:pPr>
              <w:ind w:right="14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:rsidR="00B90AD0" w:rsidRPr="00892A5F" w:rsidRDefault="00B90AD0" w:rsidP="00B90AD0">
            <w:pPr>
              <w:overflowPunct w:val="0"/>
              <w:autoSpaceDE w:val="0"/>
              <w:autoSpaceDN w:val="0"/>
              <w:adjustRightInd w:val="0"/>
              <w:ind w:right="14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892A5F">
              <w:rPr>
                <w:bCs/>
                <w:sz w:val="28"/>
                <w:szCs w:val="28"/>
              </w:rPr>
              <w:t xml:space="preserve">1 </w:t>
            </w:r>
            <w:proofErr w:type="spellStart"/>
            <w:r w:rsidRPr="00892A5F">
              <w:rPr>
                <w:bCs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850" w:type="dxa"/>
          </w:tcPr>
          <w:p w:rsidR="00B90AD0" w:rsidRPr="00892A5F" w:rsidRDefault="00B90AD0" w:rsidP="00B90AD0">
            <w:pPr>
              <w:overflowPunct w:val="0"/>
              <w:autoSpaceDE w:val="0"/>
              <w:autoSpaceDN w:val="0"/>
              <w:adjustRightInd w:val="0"/>
              <w:ind w:right="14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892A5F">
              <w:rPr>
                <w:bCs/>
                <w:sz w:val="28"/>
                <w:szCs w:val="28"/>
              </w:rPr>
              <w:t xml:space="preserve">2 </w:t>
            </w:r>
            <w:proofErr w:type="spellStart"/>
            <w:r w:rsidRPr="00892A5F">
              <w:rPr>
                <w:bCs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708" w:type="dxa"/>
          </w:tcPr>
          <w:p w:rsidR="00B90AD0" w:rsidRPr="00892A5F" w:rsidRDefault="00B90AD0" w:rsidP="00B90AD0">
            <w:pPr>
              <w:overflowPunct w:val="0"/>
              <w:autoSpaceDE w:val="0"/>
              <w:autoSpaceDN w:val="0"/>
              <w:adjustRightInd w:val="0"/>
              <w:ind w:right="34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892A5F">
              <w:rPr>
                <w:bCs/>
                <w:sz w:val="28"/>
                <w:szCs w:val="28"/>
              </w:rPr>
              <w:t xml:space="preserve">3 </w:t>
            </w:r>
            <w:proofErr w:type="spellStart"/>
            <w:r w:rsidRPr="00892A5F">
              <w:rPr>
                <w:bCs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709" w:type="dxa"/>
          </w:tcPr>
          <w:p w:rsidR="00B90AD0" w:rsidRPr="00892A5F" w:rsidRDefault="00B90AD0" w:rsidP="00B90A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892A5F">
              <w:rPr>
                <w:bCs/>
                <w:sz w:val="28"/>
                <w:szCs w:val="28"/>
              </w:rPr>
              <w:t xml:space="preserve">4 </w:t>
            </w:r>
            <w:proofErr w:type="spellStart"/>
            <w:r w:rsidRPr="00892A5F">
              <w:rPr>
                <w:bCs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850" w:type="dxa"/>
          </w:tcPr>
          <w:p w:rsidR="00B90AD0" w:rsidRPr="00892A5F" w:rsidRDefault="00B90AD0" w:rsidP="00B90A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892A5F">
              <w:rPr>
                <w:bCs/>
                <w:sz w:val="28"/>
                <w:szCs w:val="28"/>
              </w:rPr>
              <w:t xml:space="preserve">5 </w:t>
            </w:r>
            <w:proofErr w:type="spellStart"/>
            <w:r w:rsidRPr="00892A5F">
              <w:rPr>
                <w:bCs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709" w:type="dxa"/>
          </w:tcPr>
          <w:p w:rsidR="00B90AD0" w:rsidRPr="00892A5F" w:rsidRDefault="00B90AD0" w:rsidP="00B90A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892A5F">
              <w:rPr>
                <w:bCs/>
                <w:sz w:val="28"/>
                <w:szCs w:val="28"/>
              </w:rPr>
              <w:t xml:space="preserve">6 </w:t>
            </w:r>
            <w:proofErr w:type="spellStart"/>
            <w:r w:rsidRPr="00892A5F">
              <w:rPr>
                <w:bCs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709" w:type="dxa"/>
          </w:tcPr>
          <w:p w:rsidR="00B90AD0" w:rsidRPr="00892A5F" w:rsidRDefault="00B90AD0" w:rsidP="00B90A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892A5F">
              <w:rPr>
                <w:bCs/>
                <w:sz w:val="28"/>
                <w:szCs w:val="28"/>
              </w:rPr>
              <w:t xml:space="preserve">7 </w:t>
            </w:r>
            <w:proofErr w:type="spellStart"/>
            <w:r w:rsidRPr="00892A5F">
              <w:rPr>
                <w:bCs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850" w:type="dxa"/>
          </w:tcPr>
          <w:p w:rsidR="00B90AD0" w:rsidRPr="00892A5F" w:rsidRDefault="00B90AD0" w:rsidP="00B90A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892A5F">
              <w:rPr>
                <w:bCs/>
                <w:sz w:val="28"/>
                <w:szCs w:val="28"/>
              </w:rPr>
              <w:t xml:space="preserve">8 </w:t>
            </w:r>
            <w:proofErr w:type="spellStart"/>
            <w:r w:rsidRPr="00892A5F">
              <w:rPr>
                <w:bCs/>
                <w:sz w:val="28"/>
                <w:szCs w:val="28"/>
              </w:rPr>
              <w:t>ст</w:t>
            </w:r>
            <w:proofErr w:type="spellEnd"/>
          </w:p>
          <w:p w:rsidR="00B90AD0" w:rsidRPr="00892A5F" w:rsidRDefault="00B90AD0" w:rsidP="00B90A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345" w:type="dxa"/>
            <w:vMerge/>
          </w:tcPr>
          <w:p w:rsidR="00B90AD0" w:rsidRPr="00892A5F" w:rsidRDefault="00B90AD0" w:rsidP="00B90AD0">
            <w:pPr>
              <w:ind w:right="140"/>
              <w:jc w:val="both"/>
              <w:rPr>
                <w:bCs/>
                <w:sz w:val="28"/>
                <w:szCs w:val="28"/>
              </w:rPr>
            </w:pPr>
          </w:p>
        </w:tc>
      </w:tr>
      <w:tr w:rsidR="00B90AD0" w:rsidRPr="00892A5F" w:rsidTr="00B90AD0">
        <w:tc>
          <w:tcPr>
            <w:tcW w:w="2410" w:type="dxa"/>
          </w:tcPr>
          <w:p w:rsidR="00B90AD0" w:rsidRPr="00892A5F" w:rsidRDefault="00EF3E84" w:rsidP="00B90AD0">
            <w:pPr>
              <w:ind w:right="14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МБОУ «Масловская СОШ</w:t>
            </w:r>
            <w:r w:rsidR="00B90AD0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710" w:type="dxa"/>
          </w:tcPr>
          <w:p w:rsidR="00B90AD0" w:rsidRPr="00892A5F" w:rsidRDefault="00EF3E84" w:rsidP="00B90AD0">
            <w:pPr>
              <w:ind w:right="14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B90AD0" w:rsidRPr="00892A5F" w:rsidRDefault="00EF3E84" w:rsidP="00B90AD0">
            <w:pPr>
              <w:ind w:right="14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B90AD0" w:rsidRPr="00892A5F" w:rsidRDefault="00EF3E84" w:rsidP="00B90AD0">
            <w:pPr>
              <w:ind w:right="14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B90AD0" w:rsidRPr="00892A5F" w:rsidRDefault="00EF3E84" w:rsidP="00B90AD0">
            <w:pPr>
              <w:ind w:right="14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B90AD0" w:rsidRPr="00892A5F" w:rsidRDefault="00EF3E84" w:rsidP="00B90AD0">
            <w:pPr>
              <w:ind w:right="14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B90AD0" w:rsidRPr="00892A5F" w:rsidRDefault="00EF3E84" w:rsidP="00B90AD0">
            <w:pPr>
              <w:ind w:right="14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B90AD0" w:rsidRPr="00892A5F" w:rsidRDefault="00B90AD0" w:rsidP="00B90AD0">
            <w:pPr>
              <w:ind w:right="14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B90AD0" w:rsidRPr="00892A5F" w:rsidRDefault="00B90AD0" w:rsidP="00B90AD0">
            <w:pPr>
              <w:overflowPunct w:val="0"/>
              <w:autoSpaceDE w:val="0"/>
              <w:autoSpaceDN w:val="0"/>
              <w:adjustRightInd w:val="0"/>
              <w:ind w:right="140"/>
              <w:jc w:val="both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2345" w:type="dxa"/>
          </w:tcPr>
          <w:p w:rsidR="00B90AD0" w:rsidRDefault="00E8444E" w:rsidP="00E8444E">
            <w:pPr>
              <w:shd w:val="clear" w:color="auto" w:fill="FFFFFF"/>
              <w:ind w:right="142"/>
              <w:jc w:val="center"/>
              <w:rPr>
                <w:sz w:val="28"/>
                <w:szCs w:val="28"/>
              </w:rPr>
            </w:pPr>
            <w:hyperlink r:id="rId4" w:history="1">
              <w:r w:rsidRPr="008816B3">
                <w:rPr>
                  <w:rStyle w:val="a3"/>
                  <w:sz w:val="28"/>
                  <w:szCs w:val="28"/>
                </w:rPr>
                <w:t>https://edu.tatar.ru/r_sloboda/Smasl/sch/page2148329.htm</w:t>
              </w:r>
            </w:hyperlink>
          </w:p>
          <w:p w:rsidR="00E8444E" w:rsidRPr="00EC78F3" w:rsidRDefault="00E8444E" w:rsidP="00E8444E">
            <w:pPr>
              <w:shd w:val="clear" w:color="auto" w:fill="FFFFFF"/>
              <w:ind w:right="142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B90AD0" w:rsidRPr="00892A5F" w:rsidTr="00B90AD0">
        <w:tc>
          <w:tcPr>
            <w:tcW w:w="2410" w:type="dxa"/>
          </w:tcPr>
          <w:p w:rsidR="00B90AD0" w:rsidRPr="00892A5F" w:rsidRDefault="00B90AD0" w:rsidP="00B90AD0">
            <w:pPr>
              <w:ind w:right="14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:rsidR="00B90AD0" w:rsidRPr="00892A5F" w:rsidRDefault="00B90AD0" w:rsidP="00B90AD0">
            <w:pPr>
              <w:ind w:right="14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B90AD0" w:rsidRPr="00892A5F" w:rsidRDefault="00B90AD0" w:rsidP="00B90AD0">
            <w:pPr>
              <w:ind w:right="14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:rsidR="00B90AD0" w:rsidRPr="00892A5F" w:rsidRDefault="00B90AD0" w:rsidP="00B90AD0">
            <w:pPr>
              <w:ind w:right="14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B90AD0" w:rsidRPr="00892A5F" w:rsidRDefault="00B90AD0" w:rsidP="00B90AD0">
            <w:pPr>
              <w:ind w:right="14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B90AD0" w:rsidRPr="00892A5F" w:rsidRDefault="00B90AD0" w:rsidP="00B90AD0">
            <w:pPr>
              <w:ind w:right="14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B90AD0" w:rsidRPr="00892A5F" w:rsidRDefault="00B90AD0" w:rsidP="00B90AD0">
            <w:pPr>
              <w:ind w:right="14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B90AD0" w:rsidRPr="00892A5F" w:rsidRDefault="00B90AD0" w:rsidP="00B90AD0">
            <w:pPr>
              <w:ind w:right="14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B90AD0" w:rsidRPr="00892A5F" w:rsidRDefault="00B90AD0" w:rsidP="00B90AD0">
            <w:pPr>
              <w:ind w:right="14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45" w:type="dxa"/>
          </w:tcPr>
          <w:p w:rsidR="00B90AD0" w:rsidRPr="00892A5F" w:rsidRDefault="00B90AD0" w:rsidP="00B90AD0">
            <w:pPr>
              <w:ind w:right="140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510CB9" w:rsidRDefault="00510CB9" w:rsidP="008969F7">
      <w:pPr>
        <w:ind w:right="140" w:firstLine="709"/>
      </w:pPr>
    </w:p>
    <w:sectPr w:rsidR="00510CB9" w:rsidSect="00B90A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CB9"/>
    <w:rsid w:val="000B65DF"/>
    <w:rsid w:val="00510CB9"/>
    <w:rsid w:val="006C7BCD"/>
    <w:rsid w:val="008969F7"/>
    <w:rsid w:val="00B90AD0"/>
    <w:rsid w:val="00E8444E"/>
    <w:rsid w:val="00EF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B0DFE"/>
  <w15:chartTrackingRefBased/>
  <w15:docId w15:val="{8E6BB6AF-66FF-4227-B384-ECD484390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0CB9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510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510C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r_sloboda/Smasl/sch/page214832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Ильсур</dc:creator>
  <cp:keywords/>
  <dc:description/>
  <cp:lastModifiedBy>zulfi</cp:lastModifiedBy>
  <cp:revision>8</cp:revision>
  <dcterms:created xsi:type="dcterms:W3CDTF">2023-11-01T17:21:00Z</dcterms:created>
  <dcterms:modified xsi:type="dcterms:W3CDTF">2023-11-22T15:35:00Z</dcterms:modified>
</cp:coreProperties>
</file>